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2547"/>
        <w:gridCol w:w="7660"/>
      </w:tblGrid>
      <w:tr w:rsidR="00792282" w14:paraId="27BA1713" w14:textId="77777777" w:rsidTr="00792282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  <w:vAlign w:val="center"/>
          </w:tcPr>
          <w:p w14:paraId="08DB59B4" w14:textId="77777777" w:rsidR="00792282" w:rsidRDefault="00792282" w:rsidP="00FC10E0">
            <w:pPr>
              <w:jc w:val="center"/>
              <w:rPr>
                <w:b/>
              </w:rPr>
            </w:pPr>
            <w:r w:rsidRPr="006F04BC">
              <w:rPr>
                <w:b/>
              </w:rPr>
              <w:t>Datos generales</w:t>
            </w:r>
          </w:p>
          <w:p w14:paraId="620CFFB1" w14:textId="77777777" w:rsidR="00792282" w:rsidRPr="006F04BC" w:rsidRDefault="00792282" w:rsidP="00FC10E0">
            <w:pPr>
              <w:jc w:val="center"/>
              <w:rPr>
                <w:b/>
              </w:rPr>
            </w:pPr>
          </w:p>
        </w:tc>
      </w:tr>
      <w:tr w:rsidR="00792282" w14:paraId="20142365" w14:textId="77777777" w:rsidTr="00792282">
        <w:trPr>
          <w:jc w:val="center"/>
        </w:trPr>
        <w:tc>
          <w:tcPr>
            <w:tcW w:w="2547" w:type="dxa"/>
          </w:tcPr>
          <w:p w14:paraId="2913EB5A" w14:textId="77777777" w:rsidR="00792282" w:rsidRPr="006F04BC" w:rsidRDefault="00792282" w:rsidP="00FC10E0">
            <w:pPr>
              <w:rPr>
                <w:b/>
              </w:rPr>
            </w:pPr>
            <w:r w:rsidRPr="006F04BC">
              <w:rPr>
                <w:b/>
              </w:rPr>
              <w:t>Nombre de la Unidad:</w:t>
            </w:r>
          </w:p>
        </w:tc>
        <w:tc>
          <w:tcPr>
            <w:tcW w:w="7660" w:type="dxa"/>
          </w:tcPr>
          <w:p w14:paraId="7C389F0D" w14:textId="13E966C1" w:rsidR="00792282" w:rsidRDefault="00792282" w:rsidP="00FC10E0">
            <w:r>
              <w:t>CL</w:t>
            </w:r>
            <w:bookmarkStart w:id="0" w:name="_GoBack"/>
            <w:bookmarkEnd w:id="0"/>
            <w:r w:rsidR="00B208B7">
              <w:t>I</w:t>
            </w:r>
            <w:r>
              <w:t>NICA Y FARMACIA PERIFERICA PROFRA OBDULIA LIRA VILLAREAL UNIDAD ALLENDE</w:t>
            </w:r>
          </w:p>
          <w:p w14:paraId="233AC13E" w14:textId="77777777" w:rsidR="00792282" w:rsidRDefault="00792282" w:rsidP="00FC10E0"/>
        </w:tc>
      </w:tr>
      <w:tr w:rsidR="00792282" w14:paraId="5E0CD94F" w14:textId="77777777" w:rsidTr="00792282">
        <w:trPr>
          <w:jc w:val="center"/>
        </w:trPr>
        <w:tc>
          <w:tcPr>
            <w:tcW w:w="2547" w:type="dxa"/>
          </w:tcPr>
          <w:p w14:paraId="3F9E9230" w14:textId="77777777" w:rsidR="00792282" w:rsidRPr="006F04BC" w:rsidRDefault="00792282" w:rsidP="00FC10E0">
            <w:pPr>
              <w:rPr>
                <w:b/>
              </w:rPr>
            </w:pPr>
            <w:r w:rsidRPr="006F04BC">
              <w:rPr>
                <w:b/>
              </w:rPr>
              <w:t>Dirección:</w:t>
            </w:r>
          </w:p>
        </w:tc>
        <w:tc>
          <w:tcPr>
            <w:tcW w:w="7660" w:type="dxa"/>
          </w:tcPr>
          <w:p w14:paraId="415B13A1" w14:textId="77777777" w:rsidR="00792282" w:rsidRDefault="00792282" w:rsidP="00FC10E0">
            <w:r>
              <w:t>JUAREZ 702 SUR</w:t>
            </w:r>
          </w:p>
        </w:tc>
      </w:tr>
      <w:tr w:rsidR="00792282" w14:paraId="06C70BCC" w14:textId="77777777" w:rsidTr="00792282">
        <w:trPr>
          <w:jc w:val="center"/>
        </w:trPr>
        <w:tc>
          <w:tcPr>
            <w:tcW w:w="2547" w:type="dxa"/>
          </w:tcPr>
          <w:p w14:paraId="2DF99307" w14:textId="77777777" w:rsidR="00792282" w:rsidRPr="006F04BC" w:rsidRDefault="00792282" w:rsidP="00FC10E0">
            <w:pPr>
              <w:rPr>
                <w:b/>
              </w:rPr>
            </w:pPr>
            <w:r w:rsidRPr="006F04BC">
              <w:rPr>
                <w:b/>
              </w:rPr>
              <w:t>Teléfono:</w:t>
            </w:r>
          </w:p>
        </w:tc>
        <w:tc>
          <w:tcPr>
            <w:tcW w:w="7660" w:type="dxa"/>
          </w:tcPr>
          <w:p w14:paraId="5A8A3986" w14:textId="77777777" w:rsidR="00792282" w:rsidRDefault="00792282" w:rsidP="00FC10E0">
            <w:r>
              <w:t>01(862)6211725</w:t>
            </w:r>
          </w:p>
          <w:p w14:paraId="03CDBC8C" w14:textId="77777777" w:rsidR="00792282" w:rsidRDefault="00792282" w:rsidP="00FC10E0"/>
        </w:tc>
      </w:tr>
      <w:tr w:rsidR="00792282" w14:paraId="45A34DE2" w14:textId="77777777" w:rsidTr="00792282">
        <w:trPr>
          <w:jc w:val="center"/>
        </w:trPr>
        <w:tc>
          <w:tcPr>
            <w:tcW w:w="2547" w:type="dxa"/>
          </w:tcPr>
          <w:p w14:paraId="1D1C48C9" w14:textId="77777777" w:rsidR="00792282" w:rsidRPr="006F04BC" w:rsidRDefault="00792282" w:rsidP="00FC10E0">
            <w:pPr>
              <w:rPr>
                <w:b/>
              </w:rPr>
            </w:pPr>
            <w:r w:rsidRPr="006F04BC">
              <w:rPr>
                <w:b/>
              </w:rPr>
              <w:t>Fax:</w:t>
            </w:r>
          </w:p>
        </w:tc>
        <w:tc>
          <w:tcPr>
            <w:tcW w:w="7660" w:type="dxa"/>
          </w:tcPr>
          <w:p w14:paraId="6120F8EC" w14:textId="77777777" w:rsidR="00792282" w:rsidRDefault="00792282" w:rsidP="00FC10E0">
            <w:r>
              <w:t>NO APLICA</w:t>
            </w:r>
          </w:p>
          <w:p w14:paraId="48FA4E86" w14:textId="77777777" w:rsidR="00792282" w:rsidRDefault="00792282" w:rsidP="00FC10E0"/>
        </w:tc>
      </w:tr>
      <w:tr w:rsidR="00792282" w14:paraId="32D9EB68" w14:textId="77777777" w:rsidTr="00792282">
        <w:trPr>
          <w:jc w:val="center"/>
        </w:trPr>
        <w:tc>
          <w:tcPr>
            <w:tcW w:w="2547" w:type="dxa"/>
          </w:tcPr>
          <w:p w14:paraId="24EFC3D3" w14:textId="77777777" w:rsidR="00792282" w:rsidRPr="006F04BC" w:rsidRDefault="00792282" w:rsidP="00FC10E0">
            <w:pPr>
              <w:rPr>
                <w:b/>
              </w:rPr>
            </w:pPr>
            <w:r w:rsidRPr="006F04BC">
              <w:rPr>
                <w:b/>
              </w:rPr>
              <w:t>Correo electrónico:</w:t>
            </w:r>
          </w:p>
        </w:tc>
        <w:tc>
          <w:tcPr>
            <w:tcW w:w="7660" w:type="dxa"/>
          </w:tcPr>
          <w:p w14:paraId="1D383EA3" w14:textId="77777777" w:rsidR="00792282" w:rsidRDefault="00792282" w:rsidP="00FC10E0">
            <w:r>
              <w:t>Farmaciasnte38@hotmail.com</w:t>
            </w:r>
          </w:p>
          <w:p w14:paraId="11C7A38C" w14:textId="77777777" w:rsidR="00792282" w:rsidRDefault="00792282" w:rsidP="00FC10E0"/>
        </w:tc>
      </w:tr>
      <w:tr w:rsidR="00792282" w14:paraId="28A146DB" w14:textId="77777777" w:rsidTr="00792282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6D28BB70" w14:textId="77777777" w:rsidR="00792282" w:rsidRDefault="00792282" w:rsidP="00FC10E0">
            <w:pPr>
              <w:jc w:val="center"/>
              <w:rPr>
                <w:b/>
              </w:rPr>
            </w:pPr>
            <w:r>
              <w:rPr>
                <w:b/>
              </w:rPr>
              <w:t>Horario de atención</w:t>
            </w:r>
          </w:p>
          <w:p w14:paraId="4EAB9C8A" w14:textId="77777777" w:rsidR="00792282" w:rsidRDefault="00792282" w:rsidP="00FC10E0">
            <w:pPr>
              <w:jc w:val="center"/>
            </w:pPr>
          </w:p>
        </w:tc>
      </w:tr>
      <w:tr w:rsidR="00792282" w14:paraId="5347BA8F" w14:textId="77777777" w:rsidTr="00792282">
        <w:trPr>
          <w:jc w:val="center"/>
        </w:trPr>
        <w:tc>
          <w:tcPr>
            <w:tcW w:w="2547" w:type="dxa"/>
          </w:tcPr>
          <w:p w14:paraId="4E28088A" w14:textId="77777777" w:rsidR="00792282" w:rsidRPr="006F04BC" w:rsidRDefault="00792282" w:rsidP="00FC10E0">
            <w:pPr>
              <w:rPr>
                <w:b/>
              </w:rPr>
            </w:pPr>
            <w:r w:rsidRPr="006F04BC">
              <w:rPr>
                <w:b/>
              </w:rPr>
              <w:t>Consulta externa</w:t>
            </w:r>
            <w:r>
              <w:rPr>
                <w:b/>
              </w:rPr>
              <w:t>:</w:t>
            </w:r>
          </w:p>
        </w:tc>
        <w:tc>
          <w:tcPr>
            <w:tcW w:w="7660" w:type="dxa"/>
          </w:tcPr>
          <w:p w14:paraId="70DC6CD2" w14:textId="77777777" w:rsidR="00792282" w:rsidRDefault="00792282" w:rsidP="00FC10E0">
            <w:r>
              <w:t xml:space="preserve">LUNES A VIERNES        </w:t>
            </w:r>
          </w:p>
        </w:tc>
      </w:tr>
      <w:tr w:rsidR="00792282" w14:paraId="2F219775" w14:textId="77777777" w:rsidTr="00792282">
        <w:trPr>
          <w:jc w:val="center"/>
        </w:trPr>
        <w:tc>
          <w:tcPr>
            <w:tcW w:w="2547" w:type="dxa"/>
          </w:tcPr>
          <w:p w14:paraId="01CCECF9" w14:textId="77777777" w:rsidR="00792282" w:rsidRPr="006F04BC" w:rsidRDefault="00792282" w:rsidP="00FC10E0">
            <w:pPr>
              <w:rPr>
                <w:b/>
              </w:rPr>
            </w:pPr>
            <w:r w:rsidRPr="006F04BC">
              <w:rPr>
                <w:b/>
              </w:rPr>
              <w:t>Urgencias:</w:t>
            </w:r>
          </w:p>
        </w:tc>
        <w:tc>
          <w:tcPr>
            <w:tcW w:w="7660" w:type="dxa"/>
          </w:tcPr>
          <w:p w14:paraId="2DABCAF3" w14:textId="77777777" w:rsidR="00792282" w:rsidRDefault="00792282" w:rsidP="00FC10E0">
            <w:r>
              <w:t>NO APLICA</w:t>
            </w:r>
          </w:p>
          <w:p w14:paraId="3295927D" w14:textId="77777777" w:rsidR="00792282" w:rsidRDefault="00792282" w:rsidP="00FC10E0"/>
        </w:tc>
      </w:tr>
      <w:tr w:rsidR="00792282" w14:paraId="78829392" w14:textId="77777777" w:rsidTr="00792282">
        <w:trPr>
          <w:jc w:val="center"/>
        </w:trPr>
        <w:tc>
          <w:tcPr>
            <w:tcW w:w="2547" w:type="dxa"/>
          </w:tcPr>
          <w:p w14:paraId="36BC395F" w14:textId="77777777" w:rsidR="00792282" w:rsidRPr="006F04BC" w:rsidRDefault="00792282" w:rsidP="00FC10E0">
            <w:pPr>
              <w:rPr>
                <w:b/>
              </w:rPr>
            </w:pPr>
            <w:r w:rsidRPr="006F04BC">
              <w:rPr>
                <w:b/>
              </w:rPr>
              <w:t>Farmacia:</w:t>
            </w:r>
          </w:p>
        </w:tc>
        <w:tc>
          <w:tcPr>
            <w:tcW w:w="7660" w:type="dxa"/>
          </w:tcPr>
          <w:p w14:paraId="6DF1D17E" w14:textId="77777777" w:rsidR="00792282" w:rsidRDefault="00792282" w:rsidP="00FC10E0">
            <w:r>
              <w:t>LUNES A SABADO 08:00 A 21:00</w:t>
            </w:r>
          </w:p>
          <w:p w14:paraId="70FEC2C3" w14:textId="77777777" w:rsidR="00792282" w:rsidRDefault="00792282" w:rsidP="00FC10E0">
            <w:r>
              <w:t xml:space="preserve"> DOMINGO 24HRS</w:t>
            </w:r>
          </w:p>
        </w:tc>
      </w:tr>
      <w:tr w:rsidR="00792282" w14:paraId="28792D0F" w14:textId="77777777" w:rsidTr="00792282">
        <w:trPr>
          <w:jc w:val="center"/>
        </w:trPr>
        <w:tc>
          <w:tcPr>
            <w:tcW w:w="2547" w:type="dxa"/>
          </w:tcPr>
          <w:p w14:paraId="4464350F" w14:textId="77777777" w:rsidR="00792282" w:rsidRPr="006F04BC" w:rsidRDefault="00792282" w:rsidP="00FC10E0">
            <w:pPr>
              <w:rPr>
                <w:b/>
              </w:rPr>
            </w:pPr>
            <w:r>
              <w:rPr>
                <w:b/>
              </w:rPr>
              <w:t>Dental:</w:t>
            </w:r>
          </w:p>
        </w:tc>
        <w:tc>
          <w:tcPr>
            <w:tcW w:w="7660" w:type="dxa"/>
          </w:tcPr>
          <w:p w14:paraId="53546560" w14:textId="77777777" w:rsidR="00792282" w:rsidRDefault="00792282" w:rsidP="00FC10E0">
            <w:r>
              <w:t xml:space="preserve"> LUNES A VIERNES        09:00 A 12:00</w:t>
            </w:r>
          </w:p>
          <w:p w14:paraId="67C2076A" w14:textId="77777777" w:rsidR="00792282" w:rsidRDefault="00792282" w:rsidP="00FC10E0">
            <w:r>
              <w:t xml:space="preserve">                                        15:00 A 18:00</w:t>
            </w:r>
          </w:p>
          <w:p w14:paraId="19A34ACC" w14:textId="77777777" w:rsidR="00792282" w:rsidRDefault="00792282" w:rsidP="00FC10E0"/>
        </w:tc>
      </w:tr>
      <w:tr w:rsidR="00792282" w14:paraId="60DD1055" w14:textId="77777777" w:rsidTr="00792282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4BC24DB9" w14:textId="77777777" w:rsidR="00792282" w:rsidRPr="00653DDE" w:rsidRDefault="00792282" w:rsidP="00FC10E0">
            <w:pPr>
              <w:jc w:val="center"/>
              <w:rPr>
                <w:b/>
              </w:rPr>
            </w:pPr>
            <w:r w:rsidRPr="00653DDE">
              <w:rPr>
                <w:b/>
              </w:rPr>
              <w:t>Requisitos para acceder a l</w:t>
            </w:r>
            <w:r>
              <w:rPr>
                <w:b/>
              </w:rPr>
              <w:t>o</w:t>
            </w:r>
            <w:r w:rsidRPr="00653DDE">
              <w:rPr>
                <w:b/>
              </w:rPr>
              <w:t>s servicios</w:t>
            </w:r>
          </w:p>
          <w:p w14:paraId="782C91AA" w14:textId="77777777" w:rsidR="00792282" w:rsidRDefault="00792282" w:rsidP="00FC10E0"/>
        </w:tc>
      </w:tr>
      <w:tr w:rsidR="00792282" w14:paraId="5B9F597C" w14:textId="77777777" w:rsidTr="00792282">
        <w:trPr>
          <w:jc w:val="center"/>
        </w:trPr>
        <w:tc>
          <w:tcPr>
            <w:tcW w:w="10207" w:type="dxa"/>
            <w:gridSpan w:val="2"/>
          </w:tcPr>
          <w:p w14:paraId="1BC8642C" w14:textId="77777777" w:rsidR="00792282" w:rsidRDefault="00792282" w:rsidP="00FC10E0">
            <w:pPr>
              <w:jc w:val="center"/>
              <w:rPr>
                <w:b/>
              </w:rPr>
            </w:pPr>
          </w:p>
          <w:p w14:paraId="71B7B6E9" w14:textId="77777777" w:rsidR="00792282" w:rsidRDefault="00792282" w:rsidP="00FC10E0">
            <w:pPr>
              <w:jc w:val="center"/>
              <w:rPr>
                <w:b/>
              </w:rPr>
            </w:pPr>
          </w:p>
          <w:p w14:paraId="2FF0FB10" w14:textId="77777777" w:rsidR="00792282" w:rsidRDefault="00792282" w:rsidP="00FC10E0">
            <w:pPr>
              <w:jc w:val="center"/>
              <w:rPr>
                <w:b/>
              </w:rPr>
            </w:pPr>
            <w:r>
              <w:rPr>
                <w:b/>
              </w:rPr>
              <w:t>DENTAL: PRESENTARSE EN LA UNIDAD MEDICA Y SOLICITAR SU BOLETA</w:t>
            </w:r>
          </w:p>
          <w:p w14:paraId="4ADC5660" w14:textId="77777777" w:rsidR="00792282" w:rsidRDefault="00792282" w:rsidP="00FC10E0">
            <w:pPr>
              <w:jc w:val="center"/>
              <w:rPr>
                <w:b/>
              </w:rPr>
            </w:pPr>
            <w:r>
              <w:rPr>
                <w:b/>
              </w:rPr>
              <w:t xml:space="preserve">FARMCIA: PRESENTAR SU BOLETA MEDICA IMPRESA POR EL SISTEMA </w:t>
            </w:r>
          </w:p>
          <w:p w14:paraId="01EA783F" w14:textId="77777777" w:rsidR="00792282" w:rsidRDefault="00792282" w:rsidP="00FC10E0">
            <w:pPr>
              <w:jc w:val="center"/>
              <w:rPr>
                <w:b/>
              </w:rPr>
            </w:pPr>
          </w:p>
          <w:p w14:paraId="1B13B46C" w14:textId="77777777" w:rsidR="00792282" w:rsidRDefault="00792282" w:rsidP="00FC10E0">
            <w:pPr>
              <w:jc w:val="center"/>
              <w:rPr>
                <w:b/>
              </w:rPr>
            </w:pPr>
          </w:p>
          <w:p w14:paraId="5DFD5B2B" w14:textId="77777777" w:rsidR="00792282" w:rsidRPr="006F04BC" w:rsidRDefault="00792282" w:rsidP="00FC10E0">
            <w:pPr>
              <w:jc w:val="center"/>
              <w:rPr>
                <w:b/>
              </w:rPr>
            </w:pPr>
          </w:p>
        </w:tc>
      </w:tr>
      <w:tr w:rsidR="00792282" w14:paraId="0B581D46" w14:textId="77777777" w:rsidTr="00792282">
        <w:trPr>
          <w:jc w:val="center"/>
        </w:trPr>
        <w:tc>
          <w:tcPr>
            <w:tcW w:w="10207" w:type="dxa"/>
            <w:gridSpan w:val="2"/>
          </w:tcPr>
          <w:p w14:paraId="0B38D439" w14:textId="77777777" w:rsidR="00792282" w:rsidRDefault="00792282" w:rsidP="00FC10E0">
            <w:pPr>
              <w:jc w:val="center"/>
              <w:rPr>
                <w:b/>
              </w:rPr>
            </w:pPr>
            <w:r w:rsidRPr="00401511">
              <w:rPr>
                <w:b/>
                <w:shd w:val="clear" w:color="auto" w:fill="000000" w:themeFill="text1"/>
              </w:rPr>
              <w:t>Lista de especialidades con la que cuenta la unidad</w:t>
            </w:r>
          </w:p>
          <w:p w14:paraId="1E3250F2" w14:textId="77777777" w:rsidR="00792282" w:rsidRPr="006F04BC" w:rsidRDefault="00792282" w:rsidP="00FC10E0">
            <w:pPr>
              <w:jc w:val="center"/>
              <w:rPr>
                <w:b/>
              </w:rPr>
            </w:pPr>
          </w:p>
        </w:tc>
      </w:tr>
      <w:tr w:rsidR="00792282" w14:paraId="5F22FBC2" w14:textId="77777777" w:rsidTr="00792282">
        <w:trPr>
          <w:trHeight w:val="1104"/>
          <w:jc w:val="center"/>
        </w:trPr>
        <w:tc>
          <w:tcPr>
            <w:tcW w:w="10207" w:type="dxa"/>
            <w:gridSpan w:val="2"/>
          </w:tcPr>
          <w:p w14:paraId="4E67B33C" w14:textId="77777777" w:rsidR="00792282" w:rsidRDefault="00792282" w:rsidP="00FC10E0"/>
          <w:p w14:paraId="7B53F676" w14:textId="77777777" w:rsidR="00792282" w:rsidRDefault="00792282" w:rsidP="009173C9">
            <w:r>
              <w:t>GINECOLOGIA, PEDIATRIA Y DENTAL</w:t>
            </w:r>
          </w:p>
        </w:tc>
      </w:tr>
    </w:tbl>
    <w:p w14:paraId="5C213B15" w14:textId="77777777" w:rsidR="00792282" w:rsidRDefault="00792282" w:rsidP="00792282"/>
    <w:p w14:paraId="21A52A81" w14:textId="77777777" w:rsidR="00BC2C19" w:rsidRDefault="00BC2C19" w:rsidP="00792282"/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2547"/>
        <w:gridCol w:w="6804"/>
      </w:tblGrid>
      <w:tr w:rsidR="00792282" w14:paraId="4651E228" w14:textId="77777777" w:rsidTr="00792282">
        <w:trPr>
          <w:jc w:val="center"/>
        </w:trPr>
        <w:tc>
          <w:tcPr>
            <w:tcW w:w="9351" w:type="dxa"/>
            <w:gridSpan w:val="2"/>
            <w:shd w:val="clear" w:color="auto" w:fill="000000" w:themeFill="text1"/>
          </w:tcPr>
          <w:p w14:paraId="01E48D44" w14:textId="77777777" w:rsidR="00792282" w:rsidRDefault="00792282" w:rsidP="00FC10E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Tramites</w:t>
            </w:r>
          </w:p>
          <w:p w14:paraId="380C2E1D" w14:textId="77777777" w:rsidR="00792282" w:rsidRPr="006F04BC" w:rsidRDefault="00792282" w:rsidP="00FC10E0">
            <w:pPr>
              <w:jc w:val="center"/>
              <w:rPr>
                <w:b/>
              </w:rPr>
            </w:pPr>
          </w:p>
        </w:tc>
      </w:tr>
      <w:tr w:rsidR="00792282" w14:paraId="6724C114" w14:textId="77777777" w:rsidTr="00792282">
        <w:trPr>
          <w:jc w:val="center"/>
        </w:trPr>
        <w:tc>
          <w:tcPr>
            <w:tcW w:w="2547" w:type="dxa"/>
          </w:tcPr>
          <w:p w14:paraId="4E5DFE49" w14:textId="77777777" w:rsidR="00792282" w:rsidRPr="006F04BC" w:rsidRDefault="00792282" w:rsidP="00FC10E0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06F103A0" w14:textId="77777777" w:rsidR="00792282" w:rsidRDefault="00792282" w:rsidP="00FC10E0">
            <w:r>
              <w:t>INCAPACIDAD</w:t>
            </w:r>
          </w:p>
        </w:tc>
      </w:tr>
      <w:tr w:rsidR="00792282" w14:paraId="3B68A914" w14:textId="77777777" w:rsidTr="00792282">
        <w:trPr>
          <w:jc w:val="center"/>
        </w:trPr>
        <w:tc>
          <w:tcPr>
            <w:tcW w:w="2547" w:type="dxa"/>
          </w:tcPr>
          <w:p w14:paraId="080FFFB3" w14:textId="77777777" w:rsidR="00792282" w:rsidRPr="006F04BC" w:rsidRDefault="00792282" w:rsidP="00FC10E0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68D12AED" w14:textId="77777777" w:rsidR="00792282" w:rsidRDefault="00792282" w:rsidP="00FC10E0">
            <w:r>
              <w:t xml:space="preserve">EN HORARIO DE CONSULTA </w:t>
            </w:r>
          </w:p>
        </w:tc>
      </w:tr>
      <w:tr w:rsidR="00792282" w14:paraId="615A1406" w14:textId="77777777" w:rsidTr="00792282">
        <w:trPr>
          <w:jc w:val="center"/>
        </w:trPr>
        <w:tc>
          <w:tcPr>
            <w:tcW w:w="2547" w:type="dxa"/>
          </w:tcPr>
          <w:p w14:paraId="392B3C15" w14:textId="77777777" w:rsidR="00792282" w:rsidRDefault="00792282" w:rsidP="00FC10E0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6804" w:type="dxa"/>
          </w:tcPr>
          <w:p w14:paraId="4AACC6F9" w14:textId="77777777" w:rsidR="00792282" w:rsidRDefault="00792282" w:rsidP="00FC10E0">
            <w:r>
              <w:t>EN LA UNIDAD MEDICA</w:t>
            </w:r>
          </w:p>
        </w:tc>
      </w:tr>
      <w:tr w:rsidR="00792282" w14:paraId="67251A8B" w14:textId="77777777" w:rsidTr="00792282">
        <w:trPr>
          <w:jc w:val="center"/>
        </w:trPr>
        <w:tc>
          <w:tcPr>
            <w:tcW w:w="2547" w:type="dxa"/>
          </w:tcPr>
          <w:p w14:paraId="57BF14A7" w14:textId="77777777" w:rsidR="00792282" w:rsidRPr="006F04BC" w:rsidRDefault="00792282" w:rsidP="00FC10E0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588828C7" w14:textId="77777777" w:rsidR="00792282" w:rsidRDefault="00792282" w:rsidP="00FC10E0">
            <w:r>
              <w:t xml:space="preserve">SOLICITA CONSULTA MEDICA </w:t>
            </w:r>
          </w:p>
          <w:p w14:paraId="7A913986" w14:textId="77777777" w:rsidR="00792282" w:rsidRDefault="00792282" w:rsidP="00FC10E0">
            <w:r>
              <w:t>EL MEDICO LA VALORA Y DIAGNOSTICA</w:t>
            </w:r>
          </w:p>
          <w:p w14:paraId="3058C4B7" w14:textId="77777777" w:rsidR="00792282" w:rsidRDefault="00792282" w:rsidP="00FC10E0"/>
          <w:p w14:paraId="587F5DD8" w14:textId="77777777" w:rsidR="00792282" w:rsidRDefault="00792282" w:rsidP="00FC10E0"/>
          <w:p w14:paraId="29401E9B" w14:textId="77777777" w:rsidR="00792282" w:rsidRDefault="00792282" w:rsidP="00FC10E0"/>
          <w:p w14:paraId="1BE2F2CF" w14:textId="77777777" w:rsidR="00792282" w:rsidRDefault="00792282" w:rsidP="00FC10E0"/>
          <w:p w14:paraId="6C89A226" w14:textId="77777777" w:rsidR="00792282" w:rsidRDefault="00792282" w:rsidP="00FC10E0"/>
          <w:p w14:paraId="771E796C" w14:textId="77777777" w:rsidR="00792282" w:rsidRDefault="00792282" w:rsidP="00FC10E0"/>
        </w:tc>
      </w:tr>
      <w:tr w:rsidR="00792282" w14:paraId="619B80E9" w14:textId="77777777" w:rsidTr="00792282">
        <w:trPr>
          <w:jc w:val="center"/>
        </w:trPr>
        <w:tc>
          <w:tcPr>
            <w:tcW w:w="2547" w:type="dxa"/>
          </w:tcPr>
          <w:p w14:paraId="15783F82" w14:textId="77777777" w:rsidR="00792282" w:rsidRPr="006F04BC" w:rsidRDefault="00792282" w:rsidP="00FC10E0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41291F1D" w14:textId="77777777" w:rsidR="00792282" w:rsidRDefault="00792282" w:rsidP="00FC10E0">
            <w:r>
              <w:t>EL MISMO DIA</w:t>
            </w:r>
          </w:p>
        </w:tc>
      </w:tr>
      <w:tr w:rsidR="00792282" w14:paraId="353A50E6" w14:textId="77777777" w:rsidTr="00792282">
        <w:trPr>
          <w:jc w:val="center"/>
        </w:trPr>
        <w:tc>
          <w:tcPr>
            <w:tcW w:w="2547" w:type="dxa"/>
          </w:tcPr>
          <w:p w14:paraId="25AD61A2" w14:textId="77777777" w:rsidR="00792282" w:rsidRPr="006F04BC" w:rsidRDefault="00792282" w:rsidP="00FC10E0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0787486A" w14:textId="77777777" w:rsidR="00792282" w:rsidRDefault="00792282" w:rsidP="00FC10E0">
            <w:r>
              <w:t>DERECHOHABIENTES</w:t>
            </w:r>
          </w:p>
          <w:p w14:paraId="6BF1C5B3" w14:textId="77777777" w:rsidR="00792282" w:rsidRDefault="00792282" w:rsidP="00FC10E0"/>
        </w:tc>
      </w:tr>
    </w:tbl>
    <w:p w14:paraId="193E5E8D" w14:textId="77777777" w:rsidR="00792282" w:rsidRDefault="00792282" w:rsidP="00792282"/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2547"/>
        <w:gridCol w:w="6804"/>
      </w:tblGrid>
      <w:tr w:rsidR="00792282" w:rsidRPr="006F04BC" w14:paraId="156722DF" w14:textId="77777777" w:rsidTr="00792282">
        <w:trPr>
          <w:jc w:val="center"/>
        </w:trPr>
        <w:tc>
          <w:tcPr>
            <w:tcW w:w="9351" w:type="dxa"/>
            <w:gridSpan w:val="2"/>
            <w:shd w:val="clear" w:color="auto" w:fill="000000" w:themeFill="text1"/>
          </w:tcPr>
          <w:p w14:paraId="08BDF648" w14:textId="77777777" w:rsidR="00792282" w:rsidRDefault="00792282" w:rsidP="00FC10E0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7A9DDE53" w14:textId="77777777" w:rsidR="00792282" w:rsidRPr="006F04BC" w:rsidRDefault="00792282" w:rsidP="00FC10E0">
            <w:pPr>
              <w:jc w:val="center"/>
              <w:rPr>
                <w:b/>
              </w:rPr>
            </w:pPr>
          </w:p>
        </w:tc>
      </w:tr>
      <w:tr w:rsidR="00792282" w14:paraId="7EFDE904" w14:textId="77777777" w:rsidTr="00792282">
        <w:trPr>
          <w:jc w:val="center"/>
        </w:trPr>
        <w:tc>
          <w:tcPr>
            <w:tcW w:w="2547" w:type="dxa"/>
          </w:tcPr>
          <w:p w14:paraId="30B17D49" w14:textId="77777777" w:rsidR="00792282" w:rsidRPr="006F04BC" w:rsidRDefault="00792282" w:rsidP="00FC10E0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24201CCF" w14:textId="77777777" w:rsidR="00792282" w:rsidRDefault="00792282" w:rsidP="00FC10E0">
            <w:r>
              <w:t>CARTA DE BUENA SALUD</w:t>
            </w:r>
          </w:p>
        </w:tc>
      </w:tr>
      <w:tr w:rsidR="00792282" w14:paraId="01AB06D2" w14:textId="77777777" w:rsidTr="00792282">
        <w:trPr>
          <w:jc w:val="center"/>
        </w:trPr>
        <w:tc>
          <w:tcPr>
            <w:tcW w:w="2547" w:type="dxa"/>
          </w:tcPr>
          <w:p w14:paraId="6DE14B04" w14:textId="77777777" w:rsidR="00792282" w:rsidRPr="006F04BC" w:rsidRDefault="00792282" w:rsidP="00FC10E0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7707CF5C" w14:textId="77777777" w:rsidR="00792282" w:rsidRDefault="00792282" w:rsidP="00FC10E0">
            <w:r>
              <w:t>HORARIO DE CONSULTA</w:t>
            </w:r>
          </w:p>
        </w:tc>
      </w:tr>
      <w:tr w:rsidR="00792282" w14:paraId="5A924732" w14:textId="77777777" w:rsidTr="00792282">
        <w:trPr>
          <w:jc w:val="center"/>
        </w:trPr>
        <w:tc>
          <w:tcPr>
            <w:tcW w:w="2547" w:type="dxa"/>
          </w:tcPr>
          <w:p w14:paraId="19314649" w14:textId="77777777" w:rsidR="00792282" w:rsidRDefault="00792282" w:rsidP="00FC10E0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6804" w:type="dxa"/>
          </w:tcPr>
          <w:p w14:paraId="12622781" w14:textId="77777777" w:rsidR="00792282" w:rsidRDefault="00792282" w:rsidP="00FC10E0">
            <w:r>
              <w:t>UNIDAD MEDICA</w:t>
            </w:r>
          </w:p>
        </w:tc>
      </w:tr>
      <w:tr w:rsidR="00792282" w14:paraId="07FA224F" w14:textId="77777777" w:rsidTr="00792282">
        <w:trPr>
          <w:jc w:val="center"/>
        </w:trPr>
        <w:tc>
          <w:tcPr>
            <w:tcW w:w="2547" w:type="dxa"/>
          </w:tcPr>
          <w:p w14:paraId="38C22002" w14:textId="77777777" w:rsidR="00792282" w:rsidRPr="006F04BC" w:rsidRDefault="00792282" w:rsidP="00FC10E0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0A52B436" w14:textId="77777777" w:rsidR="00792282" w:rsidRDefault="00792282" w:rsidP="00FC10E0">
            <w:r>
              <w:t>CONSULTAR CON EL MEDICO</w:t>
            </w:r>
          </w:p>
          <w:p w14:paraId="21D83A09" w14:textId="77777777" w:rsidR="00792282" w:rsidRDefault="00792282" w:rsidP="00FC10E0">
            <w:r>
              <w:t>TOMA DE SIGNOS VITALES</w:t>
            </w:r>
          </w:p>
          <w:p w14:paraId="7F372A81" w14:textId="77777777" w:rsidR="00792282" w:rsidRDefault="00792282" w:rsidP="00FC10E0">
            <w:r>
              <w:t>PESO, TALLA Y PRESION ARTERIAL</w:t>
            </w:r>
          </w:p>
          <w:p w14:paraId="0266A2C2" w14:textId="77777777" w:rsidR="00792282" w:rsidRDefault="00792282" w:rsidP="00FC10E0"/>
          <w:p w14:paraId="367EA4C0" w14:textId="77777777" w:rsidR="00792282" w:rsidRDefault="00792282" w:rsidP="00FC10E0"/>
          <w:p w14:paraId="33831D0A" w14:textId="77777777" w:rsidR="00792282" w:rsidRDefault="00792282" w:rsidP="00FC10E0"/>
          <w:p w14:paraId="47FDD775" w14:textId="77777777" w:rsidR="00792282" w:rsidRDefault="00792282" w:rsidP="00FC10E0"/>
          <w:p w14:paraId="703F80A3" w14:textId="77777777" w:rsidR="00792282" w:rsidRDefault="00792282" w:rsidP="00FC10E0"/>
          <w:p w14:paraId="4F36E4F3" w14:textId="77777777" w:rsidR="00792282" w:rsidRDefault="00792282" w:rsidP="00FC10E0"/>
        </w:tc>
      </w:tr>
      <w:tr w:rsidR="00792282" w14:paraId="6A2BBFC3" w14:textId="77777777" w:rsidTr="00792282">
        <w:trPr>
          <w:jc w:val="center"/>
        </w:trPr>
        <w:tc>
          <w:tcPr>
            <w:tcW w:w="2547" w:type="dxa"/>
          </w:tcPr>
          <w:p w14:paraId="2202F6FC" w14:textId="77777777" w:rsidR="00792282" w:rsidRPr="006F04BC" w:rsidRDefault="00792282" w:rsidP="00FC10E0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66C9E38F" w14:textId="77777777" w:rsidR="00792282" w:rsidRDefault="00792282" w:rsidP="00FC10E0">
            <w:r>
              <w:t>EL MISMO DIA</w:t>
            </w:r>
          </w:p>
        </w:tc>
      </w:tr>
      <w:tr w:rsidR="00792282" w14:paraId="6C394768" w14:textId="77777777" w:rsidTr="00792282">
        <w:trPr>
          <w:jc w:val="center"/>
        </w:trPr>
        <w:tc>
          <w:tcPr>
            <w:tcW w:w="2547" w:type="dxa"/>
          </w:tcPr>
          <w:p w14:paraId="2B687B60" w14:textId="77777777" w:rsidR="00792282" w:rsidRPr="006F04BC" w:rsidRDefault="00792282" w:rsidP="00FC10E0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6251DC0D" w14:textId="77777777" w:rsidR="00792282" w:rsidRDefault="00792282" w:rsidP="00792282">
            <w:r>
              <w:t>DERECHOHABIENTES Y PARTICULARES</w:t>
            </w:r>
          </w:p>
          <w:p w14:paraId="7973D82E" w14:textId="77777777" w:rsidR="00792282" w:rsidRDefault="00792282" w:rsidP="00FC10E0"/>
        </w:tc>
      </w:tr>
    </w:tbl>
    <w:p w14:paraId="6C7553CB" w14:textId="77777777" w:rsidR="00792282" w:rsidRDefault="00792282" w:rsidP="00792282"/>
    <w:p w14:paraId="6C1C8C0D" w14:textId="77777777" w:rsidR="00210C33" w:rsidRDefault="00210C33" w:rsidP="00792282"/>
    <w:p w14:paraId="00A3A95E" w14:textId="77777777" w:rsidR="00BC2C19" w:rsidRDefault="00BC2C19" w:rsidP="00792282"/>
    <w:p w14:paraId="1E35D1ED" w14:textId="77777777" w:rsidR="00210C33" w:rsidRDefault="00210C33" w:rsidP="00792282"/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2547"/>
        <w:gridCol w:w="6804"/>
      </w:tblGrid>
      <w:tr w:rsidR="00792282" w:rsidRPr="006F04BC" w14:paraId="126D603C" w14:textId="77777777" w:rsidTr="00792282">
        <w:trPr>
          <w:jc w:val="center"/>
        </w:trPr>
        <w:tc>
          <w:tcPr>
            <w:tcW w:w="9351" w:type="dxa"/>
            <w:gridSpan w:val="2"/>
            <w:shd w:val="clear" w:color="auto" w:fill="000000" w:themeFill="text1"/>
          </w:tcPr>
          <w:p w14:paraId="11C326AD" w14:textId="77777777" w:rsidR="00792282" w:rsidRDefault="00792282" w:rsidP="00FC10E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Tramites</w:t>
            </w:r>
          </w:p>
          <w:p w14:paraId="06AF6975" w14:textId="77777777" w:rsidR="00792282" w:rsidRPr="006F04BC" w:rsidRDefault="00792282" w:rsidP="00FC10E0">
            <w:pPr>
              <w:jc w:val="center"/>
              <w:rPr>
                <w:b/>
              </w:rPr>
            </w:pPr>
          </w:p>
        </w:tc>
      </w:tr>
      <w:tr w:rsidR="00792282" w14:paraId="37FA167A" w14:textId="77777777" w:rsidTr="00792282">
        <w:trPr>
          <w:jc w:val="center"/>
        </w:trPr>
        <w:tc>
          <w:tcPr>
            <w:tcW w:w="2547" w:type="dxa"/>
          </w:tcPr>
          <w:p w14:paraId="09119027" w14:textId="77777777" w:rsidR="00792282" w:rsidRPr="006F04BC" w:rsidRDefault="00792282" w:rsidP="00FC10E0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01D3DE0C" w14:textId="77777777" w:rsidR="00792282" w:rsidRDefault="00792282" w:rsidP="00FC10E0">
            <w:r>
              <w:t>CONSTANCIA DE DERECHOHABIENTE</w:t>
            </w:r>
          </w:p>
        </w:tc>
      </w:tr>
      <w:tr w:rsidR="00792282" w14:paraId="72576782" w14:textId="77777777" w:rsidTr="00792282">
        <w:trPr>
          <w:jc w:val="center"/>
        </w:trPr>
        <w:tc>
          <w:tcPr>
            <w:tcW w:w="2547" w:type="dxa"/>
          </w:tcPr>
          <w:p w14:paraId="103D0EEE" w14:textId="77777777" w:rsidR="00792282" w:rsidRPr="006F04BC" w:rsidRDefault="00792282" w:rsidP="00FC10E0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11728B51" w14:textId="77777777" w:rsidR="00792282" w:rsidRDefault="00792282" w:rsidP="00FC10E0">
            <w:r>
              <w:t>LUNES A VIERNES DE 08:00 A 21:00 HRS</w:t>
            </w:r>
          </w:p>
        </w:tc>
      </w:tr>
      <w:tr w:rsidR="00792282" w14:paraId="7573E0A1" w14:textId="77777777" w:rsidTr="00792282">
        <w:trPr>
          <w:jc w:val="center"/>
        </w:trPr>
        <w:tc>
          <w:tcPr>
            <w:tcW w:w="2547" w:type="dxa"/>
          </w:tcPr>
          <w:p w14:paraId="1E2AD233" w14:textId="77777777" w:rsidR="00792282" w:rsidRDefault="00792282" w:rsidP="00FC10E0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6804" w:type="dxa"/>
          </w:tcPr>
          <w:p w14:paraId="6BCEBEA0" w14:textId="77777777" w:rsidR="00792282" w:rsidRDefault="00792282" w:rsidP="00FC10E0">
            <w:r>
              <w:t xml:space="preserve">UNIDAD MEDICA </w:t>
            </w:r>
          </w:p>
        </w:tc>
      </w:tr>
      <w:tr w:rsidR="00792282" w14:paraId="6485EDAB" w14:textId="77777777" w:rsidTr="00792282">
        <w:trPr>
          <w:jc w:val="center"/>
        </w:trPr>
        <w:tc>
          <w:tcPr>
            <w:tcW w:w="2547" w:type="dxa"/>
          </w:tcPr>
          <w:p w14:paraId="797D7EE4" w14:textId="77777777" w:rsidR="00792282" w:rsidRPr="006F04BC" w:rsidRDefault="00792282" w:rsidP="00FC10E0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5E79DB26" w14:textId="77777777" w:rsidR="00792282" w:rsidRDefault="00792282" w:rsidP="00FC10E0">
            <w:r>
              <w:t>PRESENTAR SU TARJETA DEL SERVICIO MEDICO Y ESTAR VIGENTE EN EL DEPARTAMENTO DE ARCHIVO</w:t>
            </w:r>
          </w:p>
          <w:p w14:paraId="03D9376C" w14:textId="77777777" w:rsidR="00792282" w:rsidRDefault="00792282" w:rsidP="00FC10E0"/>
          <w:p w14:paraId="3F2FCBF4" w14:textId="77777777" w:rsidR="00792282" w:rsidRDefault="00792282" w:rsidP="00FC10E0"/>
          <w:p w14:paraId="27B01F71" w14:textId="77777777" w:rsidR="00792282" w:rsidRDefault="00792282" w:rsidP="00FC10E0"/>
          <w:p w14:paraId="2AB2F6B0" w14:textId="77777777" w:rsidR="00792282" w:rsidRDefault="00792282" w:rsidP="00FC10E0"/>
          <w:p w14:paraId="2EAE801A" w14:textId="77777777" w:rsidR="00792282" w:rsidRDefault="00792282" w:rsidP="00FC10E0"/>
          <w:p w14:paraId="777527D4" w14:textId="77777777" w:rsidR="00792282" w:rsidRDefault="00792282" w:rsidP="00FC10E0"/>
        </w:tc>
      </w:tr>
      <w:tr w:rsidR="00792282" w14:paraId="0CC26FB2" w14:textId="77777777" w:rsidTr="00792282">
        <w:trPr>
          <w:jc w:val="center"/>
        </w:trPr>
        <w:tc>
          <w:tcPr>
            <w:tcW w:w="2547" w:type="dxa"/>
          </w:tcPr>
          <w:p w14:paraId="00FBAA7E" w14:textId="77777777" w:rsidR="00792282" w:rsidRPr="006F04BC" w:rsidRDefault="00792282" w:rsidP="00FC10E0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51C8506E" w14:textId="77777777" w:rsidR="00792282" w:rsidRDefault="00792282" w:rsidP="00FC10E0">
            <w:r>
              <w:t xml:space="preserve">MISMO DIA </w:t>
            </w:r>
          </w:p>
        </w:tc>
      </w:tr>
      <w:tr w:rsidR="00792282" w14:paraId="7DA9E1CA" w14:textId="77777777" w:rsidTr="00792282">
        <w:trPr>
          <w:jc w:val="center"/>
        </w:trPr>
        <w:tc>
          <w:tcPr>
            <w:tcW w:w="2547" w:type="dxa"/>
          </w:tcPr>
          <w:p w14:paraId="1A43B58A" w14:textId="77777777" w:rsidR="00792282" w:rsidRPr="006F04BC" w:rsidRDefault="00792282" w:rsidP="00FC10E0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3298399D" w14:textId="77777777" w:rsidR="00792282" w:rsidRDefault="00792282" w:rsidP="00792282">
            <w:r>
              <w:t>DERECHOHABIENTES</w:t>
            </w:r>
          </w:p>
          <w:p w14:paraId="14E704A5" w14:textId="77777777" w:rsidR="00792282" w:rsidRDefault="00792282" w:rsidP="00FC10E0"/>
        </w:tc>
      </w:tr>
    </w:tbl>
    <w:p w14:paraId="7947F6E5" w14:textId="77777777" w:rsidR="00792282" w:rsidRDefault="00792282" w:rsidP="00792282"/>
    <w:p w14:paraId="58D79A6A" w14:textId="77777777" w:rsidR="00792282" w:rsidRDefault="00792282" w:rsidP="00792282"/>
    <w:p w14:paraId="624BABA6" w14:textId="77777777" w:rsidR="00227BC6" w:rsidRDefault="00227BC6"/>
    <w:p w14:paraId="0C04E2AA" w14:textId="77777777" w:rsidR="00F40742" w:rsidRDefault="00F40742"/>
    <w:sectPr w:rsidR="00F40742" w:rsidSect="009D5759">
      <w:headerReference w:type="default" r:id="rId8"/>
      <w:footerReference w:type="default" r:id="rId9"/>
      <w:pgSz w:w="12240" w:h="15840"/>
      <w:pgMar w:top="1418" w:right="14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30ABC" w14:textId="77777777" w:rsidR="00390885" w:rsidRDefault="00390885" w:rsidP="00227BC6">
      <w:pPr>
        <w:spacing w:after="0" w:line="240" w:lineRule="auto"/>
      </w:pPr>
      <w:r>
        <w:separator/>
      </w:r>
    </w:p>
  </w:endnote>
  <w:endnote w:type="continuationSeparator" w:id="0">
    <w:p w14:paraId="208FC573" w14:textId="77777777" w:rsidR="00390885" w:rsidRDefault="00390885" w:rsidP="0022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1C3B1" w14:textId="77777777" w:rsidR="00227BC6" w:rsidRDefault="00390885">
    <w:pPr>
      <w:pStyle w:val="Piedepgina"/>
    </w:pPr>
    <w:r>
      <w:rPr>
        <w:noProof/>
        <w:lang w:eastAsia="es-MX"/>
      </w:rPr>
      <w:pict w14:anchorId="44543C3D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9.6pt;margin-top:2.1pt;width:594pt;height:42.6pt;z-index:25166131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" fillcolor="white [3201]" stroked="f" strokeweight=".5pt">
          <v:textbox>
            <w:txbxContent>
              <w:p w14:paraId="32B4D327" w14:textId="77777777" w:rsidR="00227BC6" w:rsidRPr="00E31A3C" w:rsidRDefault="00227BC6" w:rsidP="00227BC6">
                <w:pPr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  <w:t>BLVD. LOS ALAMOS No. 3685-3 COL. SAN JOSE DE LOS CERRITOS C.P. 25294 TEL. (844) 4380440 SALTILLO, COAH., MEXICO</w:t>
                </w:r>
              </w:p>
            </w:txbxContent>
          </v:textbox>
          <w10:wrap anchorx="page"/>
        </v:shape>
      </w:pict>
    </w:r>
    <w:r>
      <w:rPr>
        <w:noProof/>
        <w:lang w:eastAsia="es-MX"/>
      </w:rPr>
      <w:pict w14:anchorId="6E97C19B">
        <v:line id="Straight Connector 4" o:spid="_x0000_s2049" style="position:absolute;z-index:251662336;visibility:visible;mso-width-relative:margin;mso-height-relative:margin" from="-32.95pt,-3.9pt" to="556.8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" strokecolor="#098151" strokeweight="2.25pt">
          <v:stroke joinstyle="miter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0079A" w14:textId="77777777" w:rsidR="00390885" w:rsidRDefault="00390885" w:rsidP="00227BC6">
      <w:pPr>
        <w:spacing w:after="0" w:line="240" w:lineRule="auto"/>
      </w:pPr>
      <w:r>
        <w:separator/>
      </w:r>
    </w:p>
  </w:footnote>
  <w:footnote w:type="continuationSeparator" w:id="0">
    <w:p w14:paraId="7514420E" w14:textId="77777777" w:rsidR="00390885" w:rsidRDefault="00390885" w:rsidP="0022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EBBFF" w14:textId="77777777" w:rsidR="00F07348" w:rsidRDefault="0048451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1CD11BE" wp14:editId="232E61D1">
          <wp:simplePos x="0" y="0"/>
          <wp:positionH relativeFrom="column">
            <wp:posOffset>-159385</wp:posOffset>
          </wp:positionH>
          <wp:positionV relativeFrom="paragraph">
            <wp:posOffset>-269241</wp:posOffset>
          </wp:positionV>
          <wp:extent cx="1504950" cy="765229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rvicio Medic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604" cy="766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0885">
      <w:rPr>
        <w:noProof/>
        <w:lang w:eastAsia="es-MX"/>
      </w:rPr>
      <w:pict w14:anchorId="456B66D1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141pt;margin-top:-26pt;width:441pt;height:50.4pt;z-index:251659264;visibility:visible;mso-position-horizontal-relative:page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" fillcolor="white [3201]" stroked="f" strokeweight=".5pt">
          <v:textbox>
            <w:txbxContent>
              <w:p w14:paraId="4EEB4228" w14:textId="77777777" w:rsidR="00484517" w:rsidRDefault="00484517" w:rsidP="009173C9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INSTITUTO DE 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SERVICIO MÉDICO DE LOS TRABAJADORES</w:t>
                </w:r>
              </w:p>
              <w:p w14:paraId="3255D345" w14:textId="77777777" w:rsidR="00227BC6" w:rsidRPr="00E31A3C" w:rsidRDefault="00227BC6" w:rsidP="009173C9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DE LA EDUCACIÓN</w:t>
                </w:r>
                <w:r w:rsidR="00484517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DEL ESTADO DE COAHUILA</w:t>
                </w:r>
              </w:p>
            </w:txbxContent>
          </v:textbox>
          <w10:wrap anchorx="page"/>
        </v:shape>
      </w:pict>
    </w:r>
  </w:p>
  <w:p w14:paraId="4B5ED18B" w14:textId="77777777" w:rsidR="00484517" w:rsidRPr="00484517" w:rsidRDefault="00484517" w:rsidP="003661C7">
    <w:pPr>
      <w:pStyle w:val="NormalWeb"/>
      <w:spacing w:before="0" w:beforeAutospacing="0" w:after="0" w:afterAutospacing="0"/>
      <w:jc w:val="right"/>
      <w:rPr>
        <w:rFonts w:ascii="Arial" w:eastAsia="Arial Unicode MS" w:hAnsi="Arial" w:cs="Arial"/>
        <w:b/>
        <w:bCs/>
        <w:color w:val="000000" w:themeColor="text1"/>
        <w:kern w:val="24"/>
        <w:sz w:val="20"/>
        <w:szCs w:val="20"/>
      </w:rPr>
    </w:pPr>
  </w:p>
  <w:p w14:paraId="0F99AC46" w14:textId="77777777" w:rsidR="00F07348" w:rsidRPr="00E31A3C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</w:pPr>
    <w:r w:rsidRPr="00E31A3C"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 xml:space="preserve">Artículo 21. Fracción </w:t>
    </w:r>
    <w:r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>XII</w:t>
    </w:r>
  </w:p>
  <w:p w14:paraId="1572A6B0" w14:textId="77777777" w:rsidR="00F07348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</w:pP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Trámites y Servicios                                                                                    </w:t>
    </w:r>
    <w:r w:rsidR="00A41D83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>Clínica Periférica Unidad Allende</w:t>
    </w:r>
  </w:p>
  <w:p w14:paraId="6A717CAF" w14:textId="77777777" w:rsidR="00F07348" w:rsidRPr="00484517" w:rsidRDefault="00F07348" w:rsidP="00F07348">
    <w:pPr>
      <w:spacing w:after="0"/>
      <w:rPr>
        <w:rFonts w:ascii="Arial" w:eastAsia="Arial Unicode MS" w:hAnsi="Arial" w:cs="Arial"/>
        <w:b/>
        <w:bCs/>
        <w:color w:val="000000" w:themeColor="text1"/>
        <w:kern w:val="24"/>
        <w:sz w:val="16"/>
        <w:szCs w:val="16"/>
        <w:lang w:eastAsia="es-MX"/>
      </w:rPr>
    </w:pPr>
  </w:p>
  <w:p w14:paraId="677E785F" w14:textId="7B58E6BC" w:rsidR="003443C1" w:rsidRDefault="006E6989" w:rsidP="003443C1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>Fecha de actualización y/o validación</w:t>
    </w:r>
    <w:r w:rsidR="00484C73">
      <w:rPr>
        <w:rFonts w:ascii="Arial" w:hAnsi="Arial" w:cs="Arial"/>
        <w:b/>
        <w:sz w:val="16"/>
        <w:szCs w:val="16"/>
      </w:rPr>
      <w:t>:</w:t>
    </w:r>
    <w:r w:rsidR="009C06B8">
      <w:rPr>
        <w:rFonts w:ascii="Arial" w:hAnsi="Arial" w:cs="Arial"/>
        <w:b/>
        <w:sz w:val="16"/>
        <w:szCs w:val="16"/>
      </w:rPr>
      <w:t xml:space="preserve"> </w:t>
    </w:r>
    <w:r w:rsidR="001E16B4" w:rsidRPr="001E16B4">
      <w:rPr>
        <w:rFonts w:ascii="Arial" w:hAnsi="Arial" w:cs="Arial"/>
        <w:bCs/>
        <w:sz w:val="16"/>
        <w:szCs w:val="16"/>
      </w:rPr>
      <w:t>05 de Enero de 2026</w:t>
    </w:r>
  </w:p>
  <w:p w14:paraId="4587C596" w14:textId="6C1FC3F1" w:rsidR="006E6989" w:rsidRPr="00BE391E" w:rsidRDefault="006E6989" w:rsidP="006E6989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>Responsable de Generar la Información:</w:t>
    </w:r>
    <w:r w:rsidRPr="00BE391E">
      <w:rPr>
        <w:rFonts w:ascii="Arial" w:hAnsi="Arial" w:cs="Arial"/>
        <w:sz w:val="16"/>
        <w:szCs w:val="16"/>
      </w:rPr>
      <w:t xml:space="preserve"> Administrador de la Clínica Periférica Unidad A</w:t>
    </w:r>
    <w:r>
      <w:rPr>
        <w:rFonts w:ascii="Arial" w:hAnsi="Arial" w:cs="Arial"/>
        <w:sz w:val="16"/>
        <w:szCs w:val="16"/>
      </w:rPr>
      <w:t>llende</w:t>
    </w:r>
  </w:p>
  <w:p w14:paraId="04B3EC98" w14:textId="77777777" w:rsidR="006E6989" w:rsidRPr="00BE391E" w:rsidRDefault="006E6989" w:rsidP="006E6989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eastAsia="Arial Unicode MS" w:hAnsi="Arial" w:cs="Arial"/>
        <w:b/>
        <w:bCs/>
        <w:color w:val="000000"/>
        <w:kern w:val="24"/>
        <w:sz w:val="16"/>
        <w:szCs w:val="16"/>
      </w:rPr>
      <w:t>Responsable de Actualizar la Información</w:t>
    </w:r>
    <w:r w:rsidRPr="00BE391E">
      <w:rPr>
        <w:rFonts w:ascii="Arial" w:eastAsia="Arial Unicode MS" w:hAnsi="Arial" w:cs="Arial"/>
        <w:color w:val="000000"/>
        <w:kern w:val="24"/>
        <w:sz w:val="16"/>
        <w:szCs w:val="16"/>
      </w:rPr>
      <w:t>: Unidad de Transparencia</w:t>
    </w:r>
    <w:r w:rsidRPr="00BE391E">
      <w:rPr>
        <w:rFonts w:ascii="Arial" w:hAnsi="Arial" w:cs="Arial"/>
        <w:sz w:val="16"/>
        <w:szCs w:val="16"/>
      </w:rPr>
      <w:t xml:space="preserve"> </w:t>
    </w:r>
  </w:p>
  <w:p w14:paraId="29F9DB4E" w14:textId="031631A0" w:rsidR="00F07348" w:rsidRDefault="00F07348" w:rsidP="006E6989">
    <w:pPr>
      <w:spacing w:after="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576"/>
    <w:multiLevelType w:val="hybridMultilevel"/>
    <w:tmpl w:val="755A99D8"/>
    <w:lvl w:ilvl="0" w:tplc="A3020AC8">
      <w:start w:val="1"/>
      <w:numFmt w:val="decimal"/>
      <w:lvlText w:val="%1."/>
      <w:lvlJc w:val="left"/>
      <w:pPr>
        <w:ind w:left="1125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42B5F14"/>
    <w:multiLevelType w:val="hybridMultilevel"/>
    <w:tmpl w:val="B748B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05415"/>
    <w:multiLevelType w:val="hybridMultilevel"/>
    <w:tmpl w:val="C5889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B1DA5"/>
    <w:multiLevelType w:val="hybridMultilevel"/>
    <w:tmpl w:val="8330549E"/>
    <w:lvl w:ilvl="0" w:tplc="BBDC95C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BC6"/>
    <w:rsid w:val="00045EF9"/>
    <w:rsid w:val="000561D8"/>
    <w:rsid w:val="000C324E"/>
    <w:rsid w:val="000D0E46"/>
    <w:rsid w:val="000D214E"/>
    <w:rsid w:val="000D5175"/>
    <w:rsid w:val="00100294"/>
    <w:rsid w:val="001060A8"/>
    <w:rsid w:val="00113DEE"/>
    <w:rsid w:val="0014453C"/>
    <w:rsid w:val="0019455E"/>
    <w:rsid w:val="00197D50"/>
    <w:rsid w:val="001C2976"/>
    <w:rsid w:val="001C2C08"/>
    <w:rsid w:val="001D3BB4"/>
    <w:rsid w:val="001D7C25"/>
    <w:rsid w:val="001E16B4"/>
    <w:rsid w:val="001E3C8B"/>
    <w:rsid w:val="001E70FE"/>
    <w:rsid w:val="001F042E"/>
    <w:rsid w:val="00206B36"/>
    <w:rsid w:val="00210C33"/>
    <w:rsid w:val="00223A6A"/>
    <w:rsid w:val="002242AF"/>
    <w:rsid w:val="00227BC6"/>
    <w:rsid w:val="0023001C"/>
    <w:rsid w:val="00234A0D"/>
    <w:rsid w:val="0024354F"/>
    <w:rsid w:val="00255AA6"/>
    <w:rsid w:val="00264706"/>
    <w:rsid w:val="002800DD"/>
    <w:rsid w:val="00281751"/>
    <w:rsid w:val="002833B6"/>
    <w:rsid w:val="00296D08"/>
    <w:rsid w:val="002B7BFB"/>
    <w:rsid w:val="002C692A"/>
    <w:rsid w:val="002E646E"/>
    <w:rsid w:val="0031445D"/>
    <w:rsid w:val="003443C1"/>
    <w:rsid w:val="003503FF"/>
    <w:rsid w:val="003643D2"/>
    <w:rsid w:val="00364961"/>
    <w:rsid w:val="003661C7"/>
    <w:rsid w:val="00372EB3"/>
    <w:rsid w:val="00390885"/>
    <w:rsid w:val="003C4011"/>
    <w:rsid w:val="003D1C34"/>
    <w:rsid w:val="004012DE"/>
    <w:rsid w:val="00415AF6"/>
    <w:rsid w:val="0041708D"/>
    <w:rsid w:val="00417864"/>
    <w:rsid w:val="0045248F"/>
    <w:rsid w:val="004665F1"/>
    <w:rsid w:val="004677FC"/>
    <w:rsid w:val="00484517"/>
    <w:rsid w:val="00484C73"/>
    <w:rsid w:val="00485A6A"/>
    <w:rsid w:val="004930A4"/>
    <w:rsid w:val="004952E3"/>
    <w:rsid w:val="00496E2E"/>
    <w:rsid w:val="004975C6"/>
    <w:rsid w:val="004B3AB4"/>
    <w:rsid w:val="00503764"/>
    <w:rsid w:val="00524608"/>
    <w:rsid w:val="00585464"/>
    <w:rsid w:val="005B5A29"/>
    <w:rsid w:val="005F46F8"/>
    <w:rsid w:val="006026ED"/>
    <w:rsid w:val="0060389F"/>
    <w:rsid w:val="00617ABE"/>
    <w:rsid w:val="00624DDD"/>
    <w:rsid w:val="0069303C"/>
    <w:rsid w:val="006B2A4B"/>
    <w:rsid w:val="006D2E83"/>
    <w:rsid w:val="006D4E12"/>
    <w:rsid w:val="006E65AF"/>
    <w:rsid w:val="006E6989"/>
    <w:rsid w:val="006F546A"/>
    <w:rsid w:val="007058BA"/>
    <w:rsid w:val="00710A22"/>
    <w:rsid w:val="007222E4"/>
    <w:rsid w:val="0075290C"/>
    <w:rsid w:val="007540A9"/>
    <w:rsid w:val="00756E97"/>
    <w:rsid w:val="007772E1"/>
    <w:rsid w:val="00782EA9"/>
    <w:rsid w:val="00784909"/>
    <w:rsid w:val="00785679"/>
    <w:rsid w:val="007913BB"/>
    <w:rsid w:val="00792282"/>
    <w:rsid w:val="007949CB"/>
    <w:rsid w:val="007B7E03"/>
    <w:rsid w:val="007F6EE0"/>
    <w:rsid w:val="00836E42"/>
    <w:rsid w:val="0084186C"/>
    <w:rsid w:val="008645E5"/>
    <w:rsid w:val="0088251A"/>
    <w:rsid w:val="00897339"/>
    <w:rsid w:val="008B34DD"/>
    <w:rsid w:val="008B7927"/>
    <w:rsid w:val="008E613E"/>
    <w:rsid w:val="008F12CD"/>
    <w:rsid w:val="009026D9"/>
    <w:rsid w:val="009111EF"/>
    <w:rsid w:val="00912C01"/>
    <w:rsid w:val="009173C9"/>
    <w:rsid w:val="00925254"/>
    <w:rsid w:val="009361C5"/>
    <w:rsid w:val="00975B57"/>
    <w:rsid w:val="009B1184"/>
    <w:rsid w:val="009C06B8"/>
    <w:rsid w:val="009D5759"/>
    <w:rsid w:val="00A00280"/>
    <w:rsid w:val="00A00EDC"/>
    <w:rsid w:val="00A02348"/>
    <w:rsid w:val="00A11D2B"/>
    <w:rsid w:val="00A2344D"/>
    <w:rsid w:val="00A250C6"/>
    <w:rsid w:val="00A263DB"/>
    <w:rsid w:val="00A41D83"/>
    <w:rsid w:val="00A47864"/>
    <w:rsid w:val="00A52F37"/>
    <w:rsid w:val="00A75CD5"/>
    <w:rsid w:val="00A8771A"/>
    <w:rsid w:val="00AE0A38"/>
    <w:rsid w:val="00AE1430"/>
    <w:rsid w:val="00AE2DED"/>
    <w:rsid w:val="00B208B7"/>
    <w:rsid w:val="00B33DC5"/>
    <w:rsid w:val="00B47AF8"/>
    <w:rsid w:val="00B54515"/>
    <w:rsid w:val="00B66D93"/>
    <w:rsid w:val="00B756FB"/>
    <w:rsid w:val="00B76C64"/>
    <w:rsid w:val="00BB02CD"/>
    <w:rsid w:val="00BB530D"/>
    <w:rsid w:val="00BC2C19"/>
    <w:rsid w:val="00BD3B94"/>
    <w:rsid w:val="00C340F1"/>
    <w:rsid w:val="00C42A97"/>
    <w:rsid w:val="00C62DBA"/>
    <w:rsid w:val="00C7648D"/>
    <w:rsid w:val="00C910EF"/>
    <w:rsid w:val="00C93BE4"/>
    <w:rsid w:val="00CA14B1"/>
    <w:rsid w:val="00CA3B5F"/>
    <w:rsid w:val="00CC38EC"/>
    <w:rsid w:val="00CE4CB1"/>
    <w:rsid w:val="00CE6767"/>
    <w:rsid w:val="00CF28C1"/>
    <w:rsid w:val="00CF387C"/>
    <w:rsid w:val="00D92F94"/>
    <w:rsid w:val="00DB39D3"/>
    <w:rsid w:val="00DE273C"/>
    <w:rsid w:val="00DE2F3F"/>
    <w:rsid w:val="00DE5756"/>
    <w:rsid w:val="00E17F90"/>
    <w:rsid w:val="00E31A3C"/>
    <w:rsid w:val="00E5104D"/>
    <w:rsid w:val="00E51F00"/>
    <w:rsid w:val="00E5483C"/>
    <w:rsid w:val="00E64317"/>
    <w:rsid w:val="00E724E5"/>
    <w:rsid w:val="00E9271F"/>
    <w:rsid w:val="00E953BB"/>
    <w:rsid w:val="00E9760E"/>
    <w:rsid w:val="00EC3C1B"/>
    <w:rsid w:val="00F07348"/>
    <w:rsid w:val="00F2056F"/>
    <w:rsid w:val="00F40742"/>
    <w:rsid w:val="00F45815"/>
    <w:rsid w:val="00F7078E"/>
    <w:rsid w:val="00FA3F17"/>
    <w:rsid w:val="00FD7B17"/>
    <w:rsid w:val="00FE7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575C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2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C2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4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407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264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JuanCarlos</cp:lastModifiedBy>
  <cp:revision>45</cp:revision>
  <dcterms:created xsi:type="dcterms:W3CDTF">2022-05-21T00:59:00Z</dcterms:created>
  <dcterms:modified xsi:type="dcterms:W3CDTF">2026-05-25T17:38:00Z</dcterms:modified>
</cp:coreProperties>
</file>